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4E8" w14:textId="77777777" w:rsidR="00DE626D" w:rsidRPr="00DE626D" w:rsidRDefault="00DE626D" w:rsidP="00DE626D">
      <w:pPr>
        <w:rPr>
          <w:b/>
          <w:bCs/>
        </w:rPr>
      </w:pPr>
      <w:r w:rsidRPr="00DE626D">
        <w:rPr>
          <w:b/>
          <w:bCs/>
        </w:rPr>
        <w:t xml:space="preserve">2. Классика. ICS </w:t>
      </w:r>
      <w:r w:rsidRPr="00DE626D">
        <w:rPr>
          <w:rFonts w:ascii="Segoe UI Symbol" w:hAnsi="Segoe UI Symbol" w:cs="Segoe UI Symbol"/>
          <w:b/>
          <w:bCs/>
        </w:rPr>
        <w:t>★★☆☆☆</w:t>
      </w:r>
    </w:p>
    <w:p w14:paraId="7BF1FF60" w14:textId="77777777" w:rsidR="00DE626D" w:rsidRPr="00DE626D" w:rsidRDefault="00DE626D" w:rsidP="00DE626D">
      <w:bookmarkStart w:id="0" w:name="xWJw"/>
      <w:bookmarkEnd w:id="0"/>
      <w:r w:rsidRPr="00DE626D">
        <w:t xml:space="preserve">Internet Connection </w:t>
      </w:r>
      <w:proofErr w:type="spellStart"/>
      <w:r w:rsidRPr="00DE626D">
        <w:t>Sharing</w:t>
      </w:r>
      <w:proofErr w:type="spellEnd"/>
      <w:r w:rsidRPr="00DE626D">
        <w:t xml:space="preserve"> - Общий доступ к интернету, через “галочку”.</w:t>
      </w:r>
    </w:p>
    <w:p w14:paraId="0DDEF2E6" w14:textId="77777777" w:rsidR="00DE626D" w:rsidRPr="00DE626D" w:rsidRDefault="00DE626D" w:rsidP="00DE626D">
      <w:bookmarkStart w:id="1" w:name="58Ft"/>
      <w:bookmarkEnd w:id="1"/>
      <w:r w:rsidRPr="00DE626D">
        <w:t>Интерфейс: USB - RNDIS</w:t>
      </w:r>
    </w:p>
    <w:p w14:paraId="3D19201F" w14:textId="77777777" w:rsidR="00DE626D" w:rsidRPr="00DE626D" w:rsidRDefault="00DE626D" w:rsidP="00DE626D">
      <w:bookmarkStart w:id="2" w:name="vgd0"/>
      <w:bookmarkEnd w:id="2"/>
      <w:r w:rsidRPr="00DE626D">
        <w:t>Плюсы: Простая настройка.</w:t>
      </w:r>
    </w:p>
    <w:p w14:paraId="07F21271" w14:textId="77777777" w:rsidR="00DE626D" w:rsidRPr="00DE626D" w:rsidRDefault="00DE626D" w:rsidP="00DE626D">
      <w:bookmarkStart w:id="3" w:name="Jhrp"/>
      <w:bookmarkEnd w:id="3"/>
      <w:r w:rsidRPr="00DE626D">
        <w:t>Минусы:</w:t>
      </w:r>
    </w:p>
    <w:p w14:paraId="6CBA2FF9" w14:textId="77777777" w:rsidR="00DE626D" w:rsidRPr="00DE626D" w:rsidRDefault="00DE626D" w:rsidP="00DE626D">
      <w:bookmarkStart w:id="4" w:name="qL61"/>
      <w:bookmarkEnd w:id="4"/>
      <w:r w:rsidRPr="00DE626D">
        <w:t>- Настройка слетает после обновлений Windows. Рекомендуется отключать обновления Windows.</w:t>
      </w:r>
    </w:p>
    <w:p w14:paraId="3DCF42C4" w14:textId="77777777" w:rsidR="00DE626D" w:rsidRPr="00DE626D" w:rsidRDefault="00DE626D" w:rsidP="00DE626D">
      <w:bookmarkStart w:id="5" w:name="wmbS"/>
      <w:bookmarkEnd w:id="5"/>
      <w:r w:rsidRPr="00DE626D">
        <w:t xml:space="preserve">- Передача данных в ОФД останавливается после перезагрузки. Приходится её перенастраивать - снимать галочку на разрешение общего доступа, нажимать ОК, а затем ставить обратно. Чтобы это не делать это снова каждый день/неделю/месяц/при обрыве связи с ОФД, настройте автоматический запуск службы ICS при запуске Windows </w:t>
      </w:r>
      <w:hyperlink r:id="rId4" w:tgtFrame="_blank" w:history="1">
        <w:r w:rsidRPr="00DE626D">
          <w:rPr>
            <w:rStyle w:val="ac"/>
          </w:rPr>
          <w:t>запустив файл от имени Администратора</w:t>
        </w:r>
      </w:hyperlink>
      <w:r w:rsidRPr="00DE626D">
        <w:t>, или вручную:</w:t>
      </w:r>
    </w:p>
    <w:p w14:paraId="534134D7" w14:textId="6A409154" w:rsidR="00DE626D" w:rsidRPr="00DE626D" w:rsidRDefault="00DE626D" w:rsidP="00DE626D">
      <w:bookmarkStart w:id="6" w:name="qAvE"/>
      <w:bookmarkEnd w:id="6"/>
      <w:r w:rsidRPr="00DE626D">
        <w:lastRenderedPageBreak/>
        <w:drawing>
          <wp:inline distT="0" distB="0" distL="0" distR="0" wp14:anchorId="591DB1D9" wp14:editId="26CCE17E">
            <wp:extent cx="3314700" cy="3276600"/>
            <wp:effectExtent l="0" t="0" r="0" b="0"/>
            <wp:docPr id="1440563532" name="Рисунок 12" descr="Изображение выглядит как текст, снимок экрана, программное обеспечение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63532" name="Рисунок 12" descr="Изображение выглядит как текст, снимок экрана, программное обеспечение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26D">
        <w:drawing>
          <wp:inline distT="0" distB="0" distL="0" distR="0" wp14:anchorId="633CA586" wp14:editId="1CF37877">
            <wp:extent cx="3314700" cy="3276600"/>
            <wp:effectExtent l="0" t="0" r="0" b="0"/>
            <wp:docPr id="2015551135" name="Рисунок 11" descr="Изображение выглядит как текст, снимок экрана, программное обеспечение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51135" name="Рисунок 11" descr="Изображение выглядит как текст, снимок экрана, программное обеспечение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4FB91" w14:textId="77777777" w:rsidR="00DE626D" w:rsidRPr="00DE626D" w:rsidRDefault="00DE626D" w:rsidP="00DE626D">
      <w:pPr>
        <w:rPr>
          <w:lang w:val="en-US"/>
        </w:rPr>
      </w:pPr>
      <w:bookmarkStart w:id="7" w:name="m2T6"/>
      <w:bookmarkEnd w:id="7"/>
      <w:r w:rsidRPr="00DE626D">
        <w:rPr>
          <w:lang w:val="en-US"/>
        </w:rPr>
        <w:t>New-ItemProperty -Path HKLM:\Software\Microsoft\Windows\CurrentVersion\SharedAccess -Name EnableRebootPersistConnection -Value 1 -PropertyType dword</w:t>
      </w:r>
    </w:p>
    <w:p w14:paraId="7983ACE2" w14:textId="77777777" w:rsidR="00DE626D" w:rsidRPr="00DE626D" w:rsidRDefault="00DE626D" w:rsidP="00DE626D">
      <w:bookmarkStart w:id="8" w:name="f9Qs"/>
      <w:bookmarkEnd w:id="8"/>
      <w:r w:rsidRPr="00DE626D">
        <w:t>(это настройка "не обрывать связь с интернетом после перезагрузки")</w:t>
      </w:r>
    </w:p>
    <w:bookmarkStart w:id="9" w:name="pC9u"/>
    <w:bookmarkEnd w:id="9"/>
    <w:p w14:paraId="4B8C57AE" w14:textId="77777777" w:rsidR="00DE626D" w:rsidRPr="00DE626D" w:rsidRDefault="00DE626D" w:rsidP="00DE626D">
      <w:pPr>
        <w:rPr>
          <w:lang w:val="en-US"/>
        </w:rPr>
      </w:pPr>
      <w:r w:rsidRPr="00DE626D">
        <w:fldChar w:fldCharType="begin"/>
      </w:r>
      <w:r w:rsidRPr="00DE626D">
        <w:rPr>
          <w:lang w:val="en-US"/>
        </w:rPr>
        <w:instrText>HYPERLINK "https://winitpro.ru/index.php/2019/09/05/upravlenie-sluzhbami-windows-powershell/" \t "_blank"</w:instrText>
      </w:r>
      <w:r w:rsidRPr="00DE626D">
        <w:fldChar w:fldCharType="separate"/>
      </w:r>
      <w:r w:rsidRPr="00DE626D">
        <w:rPr>
          <w:rStyle w:val="ac"/>
          <w:lang w:val="en-US"/>
        </w:rPr>
        <w:t>Set-Service</w:t>
      </w:r>
      <w:r w:rsidRPr="00DE626D">
        <w:fldChar w:fldCharType="end"/>
      </w:r>
      <w:r w:rsidRPr="00DE626D">
        <w:rPr>
          <w:lang w:val="en-US"/>
        </w:rPr>
        <w:t xml:space="preserve"> SharedAccess –startuptype automatic –passthru</w:t>
      </w:r>
    </w:p>
    <w:p w14:paraId="620C9888" w14:textId="77777777" w:rsidR="00DE626D" w:rsidRPr="00DE626D" w:rsidRDefault="00DE626D" w:rsidP="00DE626D">
      <w:bookmarkStart w:id="10" w:name="G8fx"/>
      <w:bookmarkEnd w:id="10"/>
      <w:r w:rsidRPr="00DE626D">
        <w:t>(делает запуск службы ICS автоматическим)</w:t>
      </w:r>
    </w:p>
    <w:p w14:paraId="18448FF2" w14:textId="77777777" w:rsidR="00DE626D" w:rsidRPr="00DE626D" w:rsidRDefault="00DE626D" w:rsidP="00DE626D">
      <w:bookmarkStart w:id="11" w:name="vvCR"/>
      <w:bookmarkEnd w:id="11"/>
      <w:r w:rsidRPr="00DE626D">
        <w:t xml:space="preserve">Start-Service </w:t>
      </w:r>
      <w:proofErr w:type="spellStart"/>
      <w:r w:rsidRPr="00DE626D">
        <w:t>SharedAccess</w:t>
      </w:r>
      <w:proofErr w:type="spellEnd"/>
    </w:p>
    <w:p w14:paraId="1952F808" w14:textId="77777777" w:rsidR="00DE626D" w:rsidRPr="00DE626D" w:rsidRDefault="00DE626D" w:rsidP="00DE626D">
      <w:bookmarkStart w:id="12" w:name="OlBw"/>
      <w:bookmarkEnd w:id="12"/>
      <w:r w:rsidRPr="00DE626D">
        <w:t xml:space="preserve">(запускает службу </w:t>
      </w:r>
      <w:proofErr w:type="gramStart"/>
      <w:r w:rsidRPr="00DE626D">
        <w:t>ICS</w:t>
      </w:r>
      <w:proofErr w:type="gramEnd"/>
      <w:r w:rsidRPr="00DE626D">
        <w:t xml:space="preserve"> и передача должна возобновиться сейчас)</w:t>
      </w:r>
    </w:p>
    <w:p w14:paraId="1F01F877" w14:textId="77777777" w:rsidR="00DE626D" w:rsidRPr="00DE626D" w:rsidRDefault="00DE626D" w:rsidP="00DE626D">
      <w:bookmarkStart w:id="13" w:name="ZhhQ"/>
      <w:bookmarkEnd w:id="13"/>
      <w:r w:rsidRPr="00DE626D">
        <w:t>Подробная информация что это за команды:</w:t>
      </w:r>
    </w:p>
    <w:bookmarkStart w:id="14" w:name="LTHY"/>
    <w:bookmarkEnd w:id="14"/>
    <w:p w14:paraId="29A5B17E" w14:textId="77777777" w:rsidR="00DE626D" w:rsidRPr="00DE626D" w:rsidRDefault="00DE626D" w:rsidP="00DE626D">
      <w:r w:rsidRPr="00DE626D">
        <w:fldChar w:fldCharType="begin"/>
      </w:r>
      <w:r w:rsidRPr="00DE626D">
        <w:instrText>HYPERLINK "https://winitpro.ru/index.php/2021/04/13/propadaet-obshhij-dostup-k-internetu-posle-perezagruzki-windows-10/" \t "_blank"</w:instrText>
      </w:r>
      <w:r w:rsidRPr="00DE626D">
        <w:fldChar w:fldCharType="separate"/>
      </w:r>
      <w:r w:rsidRPr="00DE626D">
        <w:rPr>
          <w:rStyle w:val="ac"/>
        </w:rPr>
        <w:t>https://winitpro.ru/index.php/2021/04/13/propadaet-obshhij-dostup-k-internetu-posle-perezagruzki-windows-10/</w:t>
      </w:r>
      <w:r w:rsidRPr="00DE626D">
        <w:fldChar w:fldCharType="end"/>
      </w:r>
    </w:p>
    <w:p w14:paraId="5496F475" w14:textId="77777777" w:rsidR="00DE626D" w:rsidRPr="00DE626D" w:rsidRDefault="00DE626D" w:rsidP="00DE626D">
      <w:bookmarkStart w:id="15" w:name="6z9O"/>
      <w:bookmarkEnd w:id="15"/>
      <w:r w:rsidRPr="00DE626D">
        <w:lastRenderedPageBreak/>
        <w:t xml:space="preserve">- иногда служба ломается совсем, что только переустановка Windows поможет. Тогда рекомендуется воспользоваться </w:t>
      </w:r>
      <w:hyperlink r:id="rId6" w:anchor="9qU8" w:history="1">
        <w:r w:rsidRPr="00DE626D">
          <w:rPr>
            <w:rStyle w:val="ac"/>
          </w:rPr>
          <w:t xml:space="preserve">службой </w:t>
        </w:r>
        <w:proofErr w:type="spellStart"/>
        <w:r w:rsidRPr="00DE626D">
          <w:rPr>
            <w:rStyle w:val="ac"/>
          </w:rPr>
          <w:t>kktproxy</w:t>
        </w:r>
        <w:proofErr w:type="spellEnd"/>
      </w:hyperlink>
    </w:p>
    <w:p w14:paraId="3E2D037F" w14:textId="77777777" w:rsidR="00DE626D" w:rsidRPr="00DE626D" w:rsidRDefault="00DE626D" w:rsidP="00DE626D">
      <w:bookmarkStart w:id="16" w:name="42mT"/>
      <w:bookmarkEnd w:id="16"/>
      <w:r w:rsidRPr="00DE626D">
        <w:t xml:space="preserve">Делаем </w:t>
      </w:r>
      <w:hyperlink r:id="rId7" w:anchor="sUmW" w:history="1">
        <w:r w:rsidRPr="00DE626D">
          <w:rPr>
            <w:rStyle w:val="ac"/>
          </w:rPr>
          <w:t>первоначальную настройку RNDIS</w:t>
        </w:r>
      </w:hyperlink>
      <w:r w:rsidRPr="00DE626D">
        <w:t xml:space="preserve"> из начала документа, но в таблице 16 поле 19 ставим 0, а не 1:</w:t>
      </w:r>
    </w:p>
    <w:p w14:paraId="5FEBF48E" w14:textId="600A43AA" w:rsidR="00DE626D" w:rsidRPr="00DE626D" w:rsidRDefault="00DE626D" w:rsidP="00DE626D">
      <w:bookmarkStart w:id="17" w:name="s8Vy"/>
      <w:bookmarkEnd w:id="17"/>
      <w:r w:rsidRPr="00DE626D">
        <w:drawing>
          <wp:inline distT="0" distB="0" distL="0" distR="0" wp14:anchorId="28A701C3" wp14:editId="436130F7">
            <wp:extent cx="5940425" cy="3309620"/>
            <wp:effectExtent l="0" t="0" r="3175" b="5080"/>
            <wp:docPr id="209606373" name="Рисунок 10" descr="Изображение выглядит как текст, диаграмма, Параллельный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6373" name="Рисунок 10" descr="Изображение выглядит как текст, диаграмма, Параллельный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26D">
        <w:drawing>
          <wp:inline distT="0" distB="0" distL="0" distR="0" wp14:anchorId="29FB67E3" wp14:editId="42709DBA">
            <wp:extent cx="5940425" cy="3309620"/>
            <wp:effectExtent l="0" t="0" r="3175" b="5080"/>
            <wp:docPr id="834111050" name="Рисунок 9" descr="Изображение выглядит как текст, диаграмма, Параллельный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11050" name="Рисунок 9" descr="Изображение выглядит как текст, диаграмма, Параллельный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1C81F" w14:textId="77777777" w:rsidR="00DE626D" w:rsidRPr="00DE626D" w:rsidRDefault="00DE626D" w:rsidP="00DE626D">
      <w:bookmarkStart w:id="18" w:name="Kq3J"/>
      <w:bookmarkStart w:id="19" w:name="cZ4S"/>
      <w:bookmarkEnd w:id="18"/>
      <w:bookmarkEnd w:id="19"/>
      <w:r w:rsidRPr="00DE626D">
        <w:t xml:space="preserve">Если при установке галочки возникают конфликты, ошибки, </w:t>
      </w:r>
      <w:proofErr w:type="spellStart"/>
      <w:r w:rsidRPr="00DE626D">
        <w:t>ip</w:t>
      </w:r>
      <w:proofErr w:type="spellEnd"/>
      <w:r w:rsidRPr="00DE626D">
        <w:t xml:space="preserve"> устанавливается 192.168.0.1 или не вообще устанавливается (если это проверить после настройки), то требуется зайти в реестр:</w:t>
      </w:r>
    </w:p>
    <w:p w14:paraId="1737339E" w14:textId="77777777" w:rsidR="00DE626D" w:rsidRPr="00DE626D" w:rsidRDefault="00DE626D" w:rsidP="00DE626D">
      <w:pPr>
        <w:rPr>
          <w:lang w:val="en-US"/>
        </w:rPr>
      </w:pPr>
      <w:bookmarkStart w:id="20" w:name="7ERN"/>
      <w:bookmarkEnd w:id="20"/>
      <w:r w:rsidRPr="00DE626D">
        <w:rPr>
          <w:lang w:val="en-US"/>
        </w:rPr>
        <w:t>HKEY_LOCAL_MACHINE\System\CurrentControlSet\Services\SharedAccess\Parameters</w:t>
      </w:r>
    </w:p>
    <w:p w14:paraId="3BC3ECAC" w14:textId="77777777" w:rsidR="00DE626D" w:rsidRPr="00DE626D" w:rsidRDefault="00DE626D" w:rsidP="00DE626D">
      <w:pPr>
        <w:rPr>
          <w:lang w:val="en-US"/>
        </w:rPr>
      </w:pPr>
      <w:bookmarkStart w:id="21" w:name="iaBX"/>
      <w:bookmarkEnd w:id="21"/>
      <w:r w:rsidRPr="00DE626D">
        <w:t>и</w:t>
      </w:r>
      <w:r w:rsidRPr="00DE626D">
        <w:rPr>
          <w:lang w:val="en-US"/>
        </w:rPr>
        <w:t xml:space="preserve"> </w:t>
      </w:r>
      <w:r w:rsidRPr="00DE626D">
        <w:t>настроить</w:t>
      </w:r>
      <w:r w:rsidRPr="00DE626D">
        <w:rPr>
          <w:lang w:val="en-US"/>
        </w:rPr>
        <w:t xml:space="preserve"> ScopeAddress </w:t>
      </w:r>
      <w:r w:rsidRPr="00DE626D">
        <w:t>и</w:t>
      </w:r>
      <w:r w:rsidRPr="00DE626D">
        <w:rPr>
          <w:lang w:val="en-US"/>
        </w:rPr>
        <w:t xml:space="preserve"> StandaloneDHCPAddress </w:t>
      </w:r>
      <w:r w:rsidRPr="00DE626D">
        <w:t>на</w:t>
      </w:r>
      <w:r w:rsidRPr="00DE626D">
        <w:rPr>
          <w:lang w:val="en-US"/>
        </w:rPr>
        <w:t xml:space="preserve"> 192.168.137.2</w:t>
      </w:r>
    </w:p>
    <w:p w14:paraId="665B45C5" w14:textId="36F25F7D" w:rsidR="00DE626D" w:rsidRPr="00DE626D" w:rsidRDefault="00DE626D" w:rsidP="00DE626D">
      <w:bookmarkStart w:id="22" w:name="KA9o"/>
      <w:bookmarkEnd w:id="22"/>
      <w:r w:rsidRPr="00DE626D">
        <w:lastRenderedPageBreak/>
        <w:drawing>
          <wp:inline distT="0" distB="0" distL="0" distR="0" wp14:anchorId="2CCD4556" wp14:editId="755FB3F2">
            <wp:extent cx="5940425" cy="2068830"/>
            <wp:effectExtent l="0" t="0" r="3175" b="7620"/>
            <wp:docPr id="1270590462" name="Рисунок 8" descr="Изображение выглядит как текст, программное обеспечение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0462" name="Рисунок 8" descr="Изображение выглядит как текст, программное обеспечение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26D">
        <w:drawing>
          <wp:inline distT="0" distB="0" distL="0" distR="0" wp14:anchorId="59E9ADDC" wp14:editId="738740C6">
            <wp:extent cx="5940425" cy="2065655"/>
            <wp:effectExtent l="0" t="0" r="3175" b="0"/>
            <wp:docPr id="1768070388" name="Рисунок 7" descr="Изображение выглядит как текст, программное обеспечение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70388" name="Рисунок 7" descr="Изображение выглядит как текст, программное обеспечение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1460" w14:textId="77777777" w:rsidR="009E10FC" w:rsidRDefault="009E10FC"/>
    <w:sectPr w:rsidR="009E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62"/>
    <w:rsid w:val="00123A59"/>
    <w:rsid w:val="009E10FC"/>
    <w:rsid w:val="00DE626D"/>
    <w:rsid w:val="00F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5B98C-F0AA-4AC2-BDAE-FB395582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1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1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14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14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1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1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1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1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14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14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14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1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14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146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626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/@shtrih-support/of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@shtrih-support/of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optposcenter.ru/file-storage/file2885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Черняев</dc:creator>
  <cp:keywords/>
  <dc:description/>
  <cp:lastModifiedBy>Андрей Черняев</cp:lastModifiedBy>
  <cp:revision>2</cp:revision>
  <dcterms:created xsi:type="dcterms:W3CDTF">2025-07-23T14:22:00Z</dcterms:created>
  <dcterms:modified xsi:type="dcterms:W3CDTF">2025-07-23T14:22:00Z</dcterms:modified>
</cp:coreProperties>
</file>